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Pr="00780385">
        <w:rPr>
          <w:b/>
          <w:bCs/>
          <w:color w:val="000000"/>
          <w:sz w:val="20"/>
          <w:szCs w:val="20"/>
        </w:rPr>
        <w:t xml:space="preserve">, </w:t>
      </w:r>
      <w:r>
        <w:rPr>
          <w:b/>
          <w:bCs/>
          <w:color w:val="000000"/>
          <w:sz w:val="20"/>
          <w:szCs w:val="20"/>
        </w:rPr>
        <w:t>за 2016г. по адре</w:t>
      </w:r>
      <w:r w:rsidR="000279BC">
        <w:rPr>
          <w:b/>
          <w:bCs/>
          <w:color w:val="000000"/>
          <w:sz w:val="20"/>
          <w:szCs w:val="20"/>
        </w:rPr>
        <w:t>су: г. Саратов ул. Рижская д.20В</w:t>
      </w:r>
    </w:p>
    <w:p w:rsidR="007D2508" w:rsidRDefault="000279BC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 подъезда</w:t>
      </w:r>
      <w:r w:rsidR="007D2508">
        <w:rPr>
          <w:b/>
          <w:bCs/>
          <w:color w:val="000000"/>
          <w:sz w:val="20"/>
          <w:szCs w:val="20"/>
        </w:rPr>
        <w:t xml:space="preserve"> 10-ти этажный</w:t>
      </w:r>
      <w:r>
        <w:rPr>
          <w:b/>
          <w:bCs/>
          <w:color w:val="000000"/>
          <w:sz w:val="20"/>
          <w:szCs w:val="20"/>
        </w:rPr>
        <w:t xml:space="preserve"> кирпичный дом площадью 10286,60 </w:t>
      </w:r>
      <w:proofErr w:type="spellStart"/>
      <w:r w:rsidR="007D2508">
        <w:rPr>
          <w:b/>
          <w:bCs/>
          <w:color w:val="000000"/>
          <w:sz w:val="20"/>
          <w:szCs w:val="20"/>
        </w:rPr>
        <w:t>кв.м</w:t>
      </w:r>
      <w:proofErr w:type="spellEnd"/>
      <w:r w:rsidR="007D2508">
        <w:rPr>
          <w:b/>
          <w:bCs/>
          <w:color w:val="000000"/>
          <w:sz w:val="20"/>
          <w:szCs w:val="20"/>
        </w:rPr>
        <w:t>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279BC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9BC" w:rsidRPr="003B4B5C" w:rsidRDefault="000279BC" w:rsidP="000279BC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284E38" w:rsidRDefault="000279BC" w:rsidP="000279BC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136350,86</w:t>
            </w:r>
          </w:p>
        </w:tc>
      </w:tr>
      <w:tr w:rsidR="000279BC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284E38" w:rsidRDefault="000279BC" w:rsidP="000279BC">
            <w:pPr>
              <w:jc w:val="center"/>
            </w:pPr>
            <w:r w:rsidRPr="00284E38">
              <w:rPr>
                <w:sz w:val="20"/>
                <w:szCs w:val="20"/>
              </w:rPr>
              <w:t>0</w:t>
            </w:r>
          </w:p>
        </w:tc>
      </w:tr>
      <w:tr w:rsidR="000279BC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284E38" w:rsidRDefault="000279BC" w:rsidP="000279BC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136350,86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0279BC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2389326,81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51AE9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1188281,75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51AE9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308579,64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51AE9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892465,42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B464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2258373,38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B464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2230873,38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  <w:r w:rsidRPr="00284E3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  <w:r w:rsidRPr="00284E3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51AE9" w:rsidP="007D2508">
            <w:pPr>
              <w:jc w:val="center"/>
            </w:pPr>
            <w:r w:rsidRPr="00284E38">
              <w:rPr>
                <w:sz w:val="20"/>
                <w:szCs w:val="20"/>
              </w:rPr>
              <w:t>27500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  <w:r w:rsidRPr="00284E3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B464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2230873,38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CB464E" w:rsidP="007D2508">
            <w:pPr>
              <w:jc w:val="center"/>
            </w:pPr>
            <w:r>
              <w:rPr>
                <w:sz w:val="20"/>
                <w:szCs w:val="20"/>
              </w:rPr>
              <w:t>158453,43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ED5BF0" w:rsidP="007D2508">
            <w:pPr>
              <w:jc w:val="center"/>
            </w:pPr>
            <w:r w:rsidRPr="00284E38">
              <w:rPr>
                <w:sz w:val="20"/>
                <w:szCs w:val="20"/>
              </w:rPr>
              <w:t>-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CB464E" w:rsidP="007D2508">
            <w:pPr>
              <w:jc w:val="center"/>
            </w:pPr>
            <w:r>
              <w:rPr>
                <w:sz w:val="20"/>
                <w:szCs w:val="20"/>
              </w:rPr>
              <w:t>158453,43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256753,54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122204,81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F404DE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3D22BF" w:rsidRDefault="00C51AE9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35797,37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136589,49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224659,34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внутридомовых сетей электроснабжения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C51AE9" w:rsidP="007D250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102454,54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D22BF"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C51AE9" w:rsidP="007D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35385,90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и ремонт 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18659,67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892465,42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264334,33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C51AE9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349332,94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C51AE9" w:rsidP="00F404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70384,00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r>
              <w:rPr>
                <w:color w:val="000000"/>
                <w:sz w:val="20"/>
                <w:szCs w:val="20"/>
              </w:rPr>
              <w:t>,выполняемой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Факт.с</w:t>
            </w:r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Влажная протирка </w:t>
            </w:r>
            <w:proofErr w:type="spellStart"/>
            <w:r w:rsidRPr="007D2508">
              <w:rPr>
                <w:sz w:val="20"/>
                <w:szCs w:val="20"/>
              </w:rPr>
              <w:t>стен,дверей,плафонов</w:t>
            </w:r>
            <w:proofErr w:type="spellEnd"/>
            <w:r w:rsidRPr="007D2508">
              <w:rPr>
                <w:sz w:val="20"/>
                <w:szCs w:val="20"/>
              </w:rPr>
              <w:t xml:space="preserve"> на лестничных </w:t>
            </w:r>
            <w:proofErr w:type="spellStart"/>
            <w:r w:rsidRPr="007D2508">
              <w:rPr>
                <w:sz w:val="20"/>
                <w:szCs w:val="20"/>
              </w:rPr>
              <w:t>клетках,чердачных</w:t>
            </w:r>
            <w:proofErr w:type="spellEnd"/>
            <w:r w:rsidRPr="007D2508">
              <w:rPr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sz w:val="20"/>
                <w:szCs w:val="20"/>
              </w:rPr>
              <w:t>лестниц,почтовых</w:t>
            </w:r>
            <w:proofErr w:type="spellEnd"/>
            <w:r w:rsidRPr="007D2508">
              <w:rPr>
                <w:sz w:val="20"/>
                <w:szCs w:val="20"/>
              </w:rPr>
              <w:t xml:space="preserve">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дезинсекции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дератизации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7D2508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Посыпка территории  против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1828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D712B8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7D2508">
              <w:rPr>
                <w:sz w:val="20"/>
                <w:szCs w:val="20"/>
              </w:rPr>
              <w:t>опрессовка</w:t>
            </w:r>
            <w:proofErr w:type="spellEnd"/>
            <w:r w:rsidRPr="007D2508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7D2508">
              <w:rPr>
                <w:sz w:val="20"/>
                <w:szCs w:val="20"/>
              </w:rPr>
              <w:t>расконсервация</w:t>
            </w:r>
            <w:proofErr w:type="spellEnd"/>
            <w:r w:rsidRPr="007D2508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</w:tr>
      <w:tr w:rsidR="008E2165" w:rsidRPr="007D2508" w:rsidTr="000F4DC8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месяц, с заменой запорных устройств 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0F4DC8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</w:tr>
      <w:tr w:rsidR="008E2165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</w:tr>
      <w:tr w:rsidR="008E2165" w:rsidRPr="007D2508" w:rsidTr="007D2508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28</w:t>
            </w:r>
            <w:r w:rsidRPr="007D2508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F444C5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572E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Постоянный контроль за параметрами теплоносителя  и воды (давление, темпер-</w:t>
            </w:r>
            <w:proofErr w:type="spellStart"/>
            <w:r w:rsidRPr="007D2508">
              <w:rPr>
                <w:bCs/>
                <w:sz w:val="20"/>
                <w:szCs w:val="20"/>
              </w:rPr>
              <w:t>ра</w:t>
            </w:r>
            <w:proofErr w:type="spellEnd"/>
            <w:r w:rsidRPr="007D2508">
              <w:rPr>
                <w:bCs/>
                <w:sz w:val="20"/>
                <w:szCs w:val="20"/>
              </w:rPr>
              <w:t>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 в границах эксплуатационной ответственности согласно договора;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Плановое отключение, подключение системы ЦО,ГВС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35   Осмотр внутриквартирных устройств системы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ЦО;проверка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состояния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трубопровода,отопительных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приборов,регулировочной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и запорной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арматуры,замеры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</w:t>
            </w:r>
            <w:r w:rsidRPr="007D2508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Допонительный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r w:rsidRPr="007D2508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8E2165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Обслуживание придомовых дренажей(открывание и закрывание</w:t>
            </w:r>
          </w:p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люков.Очистка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труб от нароста и грязи. Очистка дренажных колодцев от грязи.</w:t>
            </w:r>
          </w:p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Аварийное обслуживание внутридомовых</w:t>
            </w:r>
          </w:p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7D2508">
              <w:rPr>
                <w:sz w:val="20"/>
                <w:szCs w:val="20"/>
              </w:rPr>
              <w:t>электрокабеля</w:t>
            </w:r>
            <w:proofErr w:type="spellEnd"/>
            <w:r w:rsidRPr="007D2508">
              <w:rPr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D2508">
              <w:rPr>
                <w:sz w:val="20"/>
                <w:szCs w:val="20"/>
              </w:rPr>
              <w:t>дымоудаления</w:t>
            </w:r>
            <w:proofErr w:type="spellEnd"/>
            <w:r w:rsidRPr="007D2508">
              <w:rPr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7D2508">
              <w:rPr>
                <w:sz w:val="20"/>
                <w:szCs w:val="20"/>
              </w:rPr>
              <w:t>молниезащиты</w:t>
            </w:r>
            <w:proofErr w:type="spellEnd"/>
            <w:r w:rsidRPr="007D2508">
              <w:rPr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</w:tr>
      <w:tr w:rsidR="008E2165" w:rsidRPr="007D2508" w:rsidTr="00CF538B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12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Техническое обслуживание и мелкий ремонт (устранение незначительных неисправностей, дефектов и повреждений) силовых и осветительных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Техническое обслуживание и мелкий ремонт (устранение незначительных неисправностей, дефектов и повреждений) установок автоматизации котельных, бойлерных, тепловых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D96AEB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F404DE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E2165" w:rsidRPr="007D2508" w:rsidRDefault="008E2165" w:rsidP="00D96A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84E38" w:rsidRPr="007D2508" w:rsidTr="00D17E2D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D1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D17E2D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7D2508">
              <w:rPr>
                <w:sz w:val="20"/>
                <w:szCs w:val="20"/>
              </w:rPr>
              <w:t>Техническое обслуживание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D17E2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 соответствии с нормативно-технической документацией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D17E2D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284E38" w:rsidP="00D17E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</w:tr>
      <w:tr w:rsidR="00284E38" w:rsidRPr="007D2508" w:rsidTr="00D17E2D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D1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284E3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284E38">
              <w:rPr>
                <w:sz w:val="20"/>
                <w:szCs w:val="20"/>
                <w:lang w:eastAsia="en-US"/>
              </w:rPr>
              <w:t xml:space="preserve">Тех. обслуживание и сезонное управление  оборудованием </w:t>
            </w:r>
            <w:proofErr w:type="spellStart"/>
            <w:r w:rsidRPr="00284E38">
              <w:rPr>
                <w:sz w:val="20"/>
                <w:szCs w:val="20"/>
              </w:rPr>
              <w:t>вентилляционной</w:t>
            </w:r>
            <w:proofErr w:type="spellEnd"/>
            <w:r w:rsidRPr="00284E38">
              <w:rPr>
                <w:sz w:val="20"/>
                <w:szCs w:val="20"/>
              </w:rPr>
              <w:t xml:space="preserve">  системы дома </w:t>
            </w:r>
          </w:p>
          <w:p w:rsidR="00284E38" w:rsidRPr="007D2508" w:rsidRDefault="00284E38" w:rsidP="00284E38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  <w:lang w:eastAsia="en-US"/>
              </w:rPr>
              <w:t xml:space="preserve"> и </w:t>
            </w:r>
            <w:r w:rsidRPr="00284E38">
              <w:rPr>
                <w:sz w:val="20"/>
                <w:szCs w:val="20"/>
              </w:rPr>
              <w:t>системы</w:t>
            </w:r>
            <w:r w:rsidRPr="00284E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4E38">
              <w:rPr>
                <w:sz w:val="20"/>
                <w:szCs w:val="20"/>
                <w:lang w:eastAsia="en-US"/>
              </w:rPr>
              <w:t>дымоудаления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год</w:t>
            </w:r>
          </w:p>
          <w:p w:rsidR="00284E38" w:rsidRPr="007D2508" w:rsidRDefault="00284E38" w:rsidP="00D17E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D17E2D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284E38" w:rsidP="00D17E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</w:tr>
      <w:tr w:rsidR="008E2165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подрядчиками;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Ведение технической документации на многоквартирный дом (</w:t>
            </w:r>
            <w:proofErr w:type="spellStart"/>
            <w:r w:rsidRPr="007D2508">
              <w:rPr>
                <w:sz w:val="20"/>
                <w:szCs w:val="20"/>
              </w:rPr>
              <w:t>прием,хранение,передача,актуализация,восстановление</w:t>
            </w:r>
            <w:proofErr w:type="spellEnd"/>
            <w:r w:rsidRPr="007D250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информации о собственниках и нанимателях помещений в многоквартирном доме, включая ведение актуальных списков в электронном виде и (или) на бумажных носителях, 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>.: сбор, хранение, обновление  информации)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лицах, использующих по решению общего собрания собственников помещений в многоквартирном доме общее имущество в многоквартирном доме на основании заключённых договоров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данных собственников, в </w:t>
            </w:r>
            <w:proofErr w:type="spellStart"/>
            <w:r w:rsidRPr="007D2508">
              <w:rPr>
                <w:sz w:val="20"/>
                <w:szCs w:val="20"/>
              </w:rPr>
              <w:t>т.ч.:разработка</w:t>
            </w:r>
            <w:proofErr w:type="spellEnd"/>
            <w:r w:rsidRPr="007D2508">
              <w:rPr>
                <w:sz w:val="20"/>
                <w:szCs w:val="20"/>
              </w:rPr>
              <w:t xml:space="preserve"> перечня услуг и работ по содержанию и текущему ремонту общего </w:t>
            </w:r>
            <w:r w:rsidRPr="007D2508">
              <w:rPr>
                <w:sz w:val="20"/>
                <w:szCs w:val="20"/>
              </w:rPr>
              <w:lastRenderedPageBreak/>
              <w:t>имущества.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Подготовка предложений по вопросам осуществления действий, направленных на снижение объема используемых в многоквартирном доме энергетических ресурсов, повышения его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документальное оформление решений, принятых общим собранием;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</w:t>
            </w:r>
            <w:r w:rsidRPr="007D2508">
              <w:rPr>
                <w:color w:val="FF0000"/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организация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D2508">
              <w:rPr>
                <w:sz w:val="20"/>
                <w:szCs w:val="20"/>
              </w:rPr>
              <w:t>т.ч</w:t>
            </w:r>
            <w:proofErr w:type="spellEnd"/>
            <w:r w:rsidRPr="007D2508">
              <w:rPr>
                <w:sz w:val="20"/>
                <w:szCs w:val="20"/>
              </w:rPr>
              <w:t>. сезонной), пригодности для проживания, необходимости проведения текущего и капитального ремонтов;</w:t>
            </w:r>
          </w:p>
          <w:p w:rsidR="008E2165" w:rsidRPr="007D2508" w:rsidRDefault="008E2165" w:rsidP="00074FEC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оказания услуг и выполнения работ, предусмотренных перечнем услуг и работ, утвержденным решением общего собрания собственников помещений,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заданий для исполнителей услуг и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 (в том числе на конкурсной основе)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энергоснабжения (поставки электрической энергии),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теплоснабжения и (или) горячего водоснабжения,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холодного водоснабжения, водоотведения.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Осуществление контроля за исполнением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</w:t>
            </w:r>
            <w:r w:rsidRPr="007D2508">
              <w:rPr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при выявлении нарушений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обязательств, вытекающих из договоров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260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Обеспечение собственникам помещений в многоквартирном доме контроля за исполнением решений общего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7D2508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6831BA">
        <w:trPr>
          <w:trHeight w:val="35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услуги;)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Осуществление расчетов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за коммунальные  ресурсы, поставленные по заключённым договорам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в отношении лиц, не исполнивших обязанность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>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8E2165" w:rsidRPr="007D2508" w:rsidRDefault="008E2165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A41BE0" w:rsidP="00D712B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</w:t>
            </w:r>
            <w:r w:rsidR="00D712B8">
              <w:rPr>
                <w:bCs/>
                <w:sz w:val="20"/>
                <w:szCs w:val="20"/>
              </w:rPr>
              <w:t>43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D712B8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9,14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A41BE0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A41BE0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0,13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 w:rsidRPr="007D250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0F528A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Контроль за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</w:t>
            </w:r>
            <w:r w:rsidRPr="007D2508">
              <w:rPr>
                <w:rFonts w:ascii="Times New Roman" w:hAnsi="Times New Roman" w:cs="Times New Roman"/>
                <w:lang w:eastAsia="en-US"/>
              </w:rPr>
              <w:lastRenderedPageBreak/>
              <w:t xml:space="preserve">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При выявлении нарушений, приводящих к протечкам-их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Выявление и устранение видимых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D2508">
              <w:rPr>
                <w:rFonts w:ascii="Times New Roman" w:hAnsi="Times New Roman" w:cs="Times New Roman"/>
                <w:lang w:eastAsia="en-US"/>
              </w:rPr>
              <w:t>сплошности</w:t>
            </w:r>
            <w:proofErr w:type="spell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оборудованию-устранение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0279BC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9BC" w:rsidRPr="003B4B5C" w:rsidRDefault="000279BC" w:rsidP="000279BC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BC" w:rsidRPr="00284E38" w:rsidRDefault="000279BC" w:rsidP="000279BC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902464,92</w:t>
            </w:r>
          </w:p>
        </w:tc>
      </w:tr>
      <w:tr w:rsidR="000279BC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BC" w:rsidRPr="00284E38" w:rsidRDefault="000279BC" w:rsidP="000279BC">
            <w:pPr>
              <w:jc w:val="center"/>
              <w:rPr>
                <w:sz w:val="20"/>
                <w:szCs w:val="20"/>
              </w:rPr>
            </w:pPr>
          </w:p>
        </w:tc>
      </w:tr>
      <w:tr w:rsidR="000279BC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9BC" w:rsidRPr="003B4B5C" w:rsidRDefault="000279BC" w:rsidP="000279B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BC" w:rsidRPr="003B4B5C" w:rsidRDefault="000279BC" w:rsidP="000279B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BC" w:rsidRPr="00284E38" w:rsidRDefault="000279BC" w:rsidP="000279BC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902464,92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CB464E" w:rsidP="007D2508">
            <w:pPr>
              <w:jc w:val="center"/>
              <w:rPr>
                <w:sz w:val="20"/>
                <w:szCs w:val="20"/>
              </w:rPr>
            </w:pPr>
            <w:r w:rsidRPr="00CB464E">
              <w:rPr>
                <w:sz w:val="20"/>
                <w:szCs w:val="20"/>
              </w:rPr>
              <w:t>1198684,99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7B4953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CB464E" w:rsidP="007D2508">
            <w:pPr>
              <w:jc w:val="center"/>
              <w:rPr>
                <w:sz w:val="20"/>
                <w:szCs w:val="20"/>
              </w:rPr>
            </w:pPr>
            <w:r w:rsidRPr="00CB464E">
              <w:rPr>
                <w:sz w:val="20"/>
                <w:szCs w:val="20"/>
              </w:rPr>
              <w:t>1198684,99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нат.показ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D712B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1485,45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C40EBB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2503937,71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17E2D" w:rsidRDefault="00D17E2D" w:rsidP="00D17E2D">
            <w:pPr>
              <w:jc w:val="center"/>
              <w:rPr>
                <w:color w:val="FF0000"/>
                <w:sz w:val="20"/>
                <w:szCs w:val="20"/>
              </w:rPr>
            </w:pPr>
            <w:r w:rsidRPr="00CB464E">
              <w:rPr>
                <w:sz w:val="20"/>
                <w:szCs w:val="20"/>
              </w:rPr>
              <w:t>1631037,40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3035A9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872900,31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C40EBB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2527509,55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B464E" w:rsidRDefault="00D17E2D" w:rsidP="007D2508">
            <w:pPr>
              <w:jc w:val="center"/>
              <w:rPr>
                <w:sz w:val="20"/>
                <w:szCs w:val="20"/>
              </w:rPr>
            </w:pPr>
            <w:r w:rsidRPr="00CB464E">
              <w:rPr>
                <w:sz w:val="20"/>
                <w:szCs w:val="20"/>
              </w:rPr>
              <w:t>1631037,40</w:t>
            </w:r>
          </w:p>
          <w:p w:rsidR="005C14EE" w:rsidRPr="00284E38" w:rsidRDefault="005C14EE" w:rsidP="007D25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D17E2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896472,15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5C14EE" w:rsidP="007D2508">
            <w:pPr>
              <w:jc w:val="center"/>
            </w:pPr>
            <w:r w:rsidRPr="00284E38">
              <w:rPr>
                <w:sz w:val="20"/>
                <w:szCs w:val="20"/>
              </w:rPr>
              <w:t>15100,00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нат.показ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5C14EE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19796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0A0552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381200,43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D17E2D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348980,04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D17E2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32220,39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0A0552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398620,65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80091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348980,04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80091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49640,61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нат.показ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5C14EE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19796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0A0552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171547,50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0A0552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139597,83</w:t>
            </w:r>
          </w:p>
        </w:tc>
      </w:tr>
      <w:tr w:rsidR="007D2508" w:rsidRPr="00770897" w:rsidTr="008D734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8D734F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31949,67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0A0552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199777,51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EC2541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139597,83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EC2541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60179,68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нат.показ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562522,96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1752259,01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1500757,12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251501,89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1752259,01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1500757,12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251501,89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нат.показ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4E20C8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12052,00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8D734F" w:rsidP="007D2508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9</w:t>
            </w:r>
            <w:r w:rsidR="004E20C8" w:rsidRPr="00284E38">
              <w:rPr>
                <w:sz w:val="20"/>
                <w:szCs w:val="20"/>
              </w:rPr>
              <w:t>2321,44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3035A9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82208,71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3035A9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10112,73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284E38" w:rsidRDefault="004E20C8" w:rsidP="001B02FB">
            <w:pPr>
              <w:jc w:val="center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</w:rPr>
              <w:t>92461,30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284E38" w:rsidRDefault="003035A9" w:rsidP="001B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82208,71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284E38" w:rsidRDefault="003035A9" w:rsidP="001B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10252,59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0C2F18" w:rsidP="001B02FB">
            <w:pPr>
              <w:jc w:val="center"/>
            </w:pPr>
            <w:r>
              <w:rPr>
                <w:sz w:val="20"/>
                <w:szCs w:val="20"/>
              </w:rPr>
              <w:t>56</w:t>
            </w:r>
            <w:bookmarkStart w:id="0" w:name="_GoBack"/>
            <w:bookmarkEnd w:id="0"/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48" w:rsidRDefault="00CF1C48" w:rsidP="00B17712">
      <w:r>
        <w:separator/>
      </w:r>
    </w:p>
  </w:endnote>
  <w:endnote w:type="continuationSeparator" w:id="0">
    <w:p w:rsidR="00CF1C48" w:rsidRDefault="00CF1C48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D17E2D" w:rsidRDefault="00D17E2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F18">
          <w:rPr>
            <w:noProof/>
          </w:rPr>
          <w:t>12</w:t>
        </w:r>
        <w:r>
          <w:fldChar w:fldCharType="end"/>
        </w:r>
      </w:p>
    </w:sdtContent>
  </w:sdt>
  <w:p w:rsidR="00D17E2D" w:rsidRDefault="00D17E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48" w:rsidRDefault="00CF1C48" w:rsidP="00B17712">
      <w:r>
        <w:separator/>
      </w:r>
    </w:p>
  </w:footnote>
  <w:footnote w:type="continuationSeparator" w:id="0">
    <w:p w:rsidR="00CF1C48" w:rsidRDefault="00CF1C48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279BC"/>
    <w:rsid w:val="00074FEC"/>
    <w:rsid w:val="000A0552"/>
    <w:rsid w:val="000A4960"/>
    <w:rsid w:val="000B6615"/>
    <w:rsid w:val="000C2F18"/>
    <w:rsid w:val="000C57A7"/>
    <w:rsid w:val="000D188E"/>
    <w:rsid w:val="000E20C0"/>
    <w:rsid w:val="000F4DC8"/>
    <w:rsid w:val="000F528A"/>
    <w:rsid w:val="00127AF0"/>
    <w:rsid w:val="00146606"/>
    <w:rsid w:val="00146853"/>
    <w:rsid w:val="00197609"/>
    <w:rsid w:val="001B02FB"/>
    <w:rsid w:val="001B7907"/>
    <w:rsid w:val="001C27D3"/>
    <w:rsid w:val="002552F5"/>
    <w:rsid w:val="00284E38"/>
    <w:rsid w:val="00286D98"/>
    <w:rsid w:val="002A1F7E"/>
    <w:rsid w:val="002C305A"/>
    <w:rsid w:val="002D4B2F"/>
    <w:rsid w:val="002E6A01"/>
    <w:rsid w:val="003035A9"/>
    <w:rsid w:val="00321474"/>
    <w:rsid w:val="0033130E"/>
    <w:rsid w:val="003326F4"/>
    <w:rsid w:val="003438DF"/>
    <w:rsid w:val="00346B3E"/>
    <w:rsid w:val="00374D89"/>
    <w:rsid w:val="0039752C"/>
    <w:rsid w:val="003C4B8E"/>
    <w:rsid w:val="003D22BF"/>
    <w:rsid w:val="003D2F28"/>
    <w:rsid w:val="003F2469"/>
    <w:rsid w:val="00432569"/>
    <w:rsid w:val="00437BF1"/>
    <w:rsid w:val="00477A26"/>
    <w:rsid w:val="00480091"/>
    <w:rsid w:val="004A4B0D"/>
    <w:rsid w:val="004C40EB"/>
    <w:rsid w:val="004E03B7"/>
    <w:rsid w:val="004E09CA"/>
    <w:rsid w:val="004E20C8"/>
    <w:rsid w:val="004E3021"/>
    <w:rsid w:val="00506670"/>
    <w:rsid w:val="005370F6"/>
    <w:rsid w:val="00562000"/>
    <w:rsid w:val="00572EF6"/>
    <w:rsid w:val="0057332F"/>
    <w:rsid w:val="005C14EE"/>
    <w:rsid w:val="005D2CEC"/>
    <w:rsid w:val="0061521C"/>
    <w:rsid w:val="00631BB4"/>
    <w:rsid w:val="006831BA"/>
    <w:rsid w:val="006F2BD6"/>
    <w:rsid w:val="006F69B9"/>
    <w:rsid w:val="00711C38"/>
    <w:rsid w:val="007157E4"/>
    <w:rsid w:val="00757C8D"/>
    <w:rsid w:val="007635F6"/>
    <w:rsid w:val="00784270"/>
    <w:rsid w:val="007877E2"/>
    <w:rsid w:val="007A089E"/>
    <w:rsid w:val="007A77B9"/>
    <w:rsid w:val="007B2CFF"/>
    <w:rsid w:val="007B4953"/>
    <w:rsid w:val="007C0AD1"/>
    <w:rsid w:val="007C0B10"/>
    <w:rsid w:val="007D2508"/>
    <w:rsid w:val="008004FC"/>
    <w:rsid w:val="008057C0"/>
    <w:rsid w:val="00822DEB"/>
    <w:rsid w:val="0083112E"/>
    <w:rsid w:val="008374B3"/>
    <w:rsid w:val="0085070F"/>
    <w:rsid w:val="008717B2"/>
    <w:rsid w:val="008847E1"/>
    <w:rsid w:val="00884C9F"/>
    <w:rsid w:val="00897680"/>
    <w:rsid w:val="008C74F6"/>
    <w:rsid w:val="008D734F"/>
    <w:rsid w:val="008E2165"/>
    <w:rsid w:val="008F7934"/>
    <w:rsid w:val="009046EF"/>
    <w:rsid w:val="00985604"/>
    <w:rsid w:val="0099272D"/>
    <w:rsid w:val="009B5DE2"/>
    <w:rsid w:val="009D6795"/>
    <w:rsid w:val="009E0D44"/>
    <w:rsid w:val="009F560F"/>
    <w:rsid w:val="00A41BE0"/>
    <w:rsid w:val="00A6474E"/>
    <w:rsid w:val="00A736B7"/>
    <w:rsid w:val="00A90C3D"/>
    <w:rsid w:val="00AB12D5"/>
    <w:rsid w:val="00AE1F31"/>
    <w:rsid w:val="00B00AEA"/>
    <w:rsid w:val="00B17712"/>
    <w:rsid w:val="00B64FE2"/>
    <w:rsid w:val="00B93375"/>
    <w:rsid w:val="00BB79C7"/>
    <w:rsid w:val="00C341E8"/>
    <w:rsid w:val="00C40EBB"/>
    <w:rsid w:val="00C51AE9"/>
    <w:rsid w:val="00C533B1"/>
    <w:rsid w:val="00C548E6"/>
    <w:rsid w:val="00C7153A"/>
    <w:rsid w:val="00CB464E"/>
    <w:rsid w:val="00CF1C48"/>
    <w:rsid w:val="00CF538B"/>
    <w:rsid w:val="00D04EC5"/>
    <w:rsid w:val="00D17E2D"/>
    <w:rsid w:val="00D27944"/>
    <w:rsid w:val="00D4223B"/>
    <w:rsid w:val="00D51063"/>
    <w:rsid w:val="00D66918"/>
    <w:rsid w:val="00D712B8"/>
    <w:rsid w:val="00D84055"/>
    <w:rsid w:val="00D96AEB"/>
    <w:rsid w:val="00DA0C00"/>
    <w:rsid w:val="00DA72EC"/>
    <w:rsid w:val="00DB0914"/>
    <w:rsid w:val="00DB25A3"/>
    <w:rsid w:val="00DC4F80"/>
    <w:rsid w:val="00DF6782"/>
    <w:rsid w:val="00DF6CFD"/>
    <w:rsid w:val="00E15F66"/>
    <w:rsid w:val="00E23861"/>
    <w:rsid w:val="00E70273"/>
    <w:rsid w:val="00E7535C"/>
    <w:rsid w:val="00E862CD"/>
    <w:rsid w:val="00EC2541"/>
    <w:rsid w:val="00EC6D7C"/>
    <w:rsid w:val="00ED5BF0"/>
    <w:rsid w:val="00F25294"/>
    <w:rsid w:val="00F260A0"/>
    <w:rsid w:val="00F404DE"/>
    <w:rsid w:val="00F41D86"/>
    <w:rsid w:val="00F444C5"/>
    <w:rsid w:val="00F54D9D"/>
    <w:rsid w:val="00F679A9"/>
    <w:rsid w:val="00F679AD"/>
    <w:rsid w:val="00F97545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700C-DEF9-4D32-A2D8-86C61838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35</cp:revision>
  <cp:lastPrinted>2017-04-05T10:12:00Z</cp:lastPrinted>
  <dcterms:created xsi:type="dcterms:W3CDTF">2014-09-29T07:43:00Z</dcterms:created>
  <dcterms:modified xsi:type="dcterms:W3CDTF">2017-04-12T10:24:00Z</dcterms:modified>
</cp:coreProperties>
</file>